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C7A" w:rsidRPr="00C67C4A" w:rsidRDefault="00DA657C" w:rsidP="008252A2">
      <w:pPr>
        <w:spacing w:after="0" w:line="240" w:lineRule="auto"/>
        <w:ind w:left="142" w:right="110" w:firstLine="284"/>
        <w:jc w:val="both"/>
        <w:rPr>
          <w:rFonts w:ascii="Times New Roman" w:eastAsia="Times New Roman" w:hAnsi="Times New Roman" w:cs="Times New Roman"/>
          <w:b/>
        </w:rPr>
      </w:pPr>
      <w:r w:rsidRPr="00DA657C">
        <w:rPr>
          <w:rFonts w:ascii="Times New Roman" w:eastAsiaTheme="minorHAnsi" w:hAnsi="Times New Roman" w:cs="Times New Roman"/>
          <w:b/>
          <w:noProof/>
        </w:rPr>
        <w:pict>
          <v:roundrect id="_x0000_s1036" style="position:absolute;left:0;text-align:left;margin-left:-6.75pt;margin-top:-4.45pt;width:256.2pt;height:555.8pt;z-index:251669504" arcsize="10923f" filled="f" strokeweight="6pt">
            <v:stroke linestyle="thickBetweenThin"/>
          </v:roundrect>
        </w:pict>
      </w:r>
      <w:r w:rsidR="002E1C7A" w:rsidRPr="00861643">
        <w:rPr>
          <w:rFonts w:ascii="Times New Roman" w:eastAsia="Times New Roman" w:hAnsi="Times New Roman" w:cs="Times New Roman"/>
          <w:b/>
        </w:rPr>
        <w:t>Для предупреждения несчастных случаев необходимо помнить о причинах, приводящих к ним, а также действиях, обеспечивающих их предупреждение, предотвращение.</w:t>
      </w:r>
    </w:p>
    <w:p w:rsidR="00F175ED" w:rsidRPr="00C67C4A" w:rsidRDefault="00F175ED" w:rsidP="00C67C4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</w:rPr>
      </w:pPr>
    </w:p>
    <w:p w:rsidR="00E701C7" w:rsidRPr="002E1C7A" w:rsidRDefault="00E701C7" w:rsidP="00E701C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proofErr w:type="gramStart"/>
      <w:r w:rsidRPr="002E1C7A">
        <w:rPr>
          <w:rFonts w:ascii="Times New Roman" w:eastAsia="Times New Roman" w:hAnsi="Times New Roman" w:cs="Times New Roman"/>
        </w:rPr>
        <w:t xml:space="preserve">Наиболее распространенные несчастные случаи, приводящие к увечьям и смерти детей: ожоги, падения с высоты, утопления, отравления, поражения электрическим током, дорожно-транспортные происшествия (включая происшествия с участием мотоциклистов, велосипедистов, а также </w:t>
      </w:r>
      <w:proofErr w:type="spellStart"/>
      <w:r w:rsidRPr="002E1C7A">
        <w:rPr>
          <w:rFonts w:ascii="Times New Roman" w:eastAsia="Times New Roman" w:hAnsi="Times New Roman" w:cs="Times New Roman"/>
        </w:rPr>
        <w:t>роллинг</w:t>
      </w:r>
      <w:proofErr w:type="spellEnd"/>
      <w:r w:rsidRPr="002E1C7A">
        <w:rPr>
          <w:rFonts w:ascii="Times New Roman" w:eastAsia="Times New Roman" w:hAnsi="Times New Roman" w:cs="Times New Roman"/>
        </w:rPr>
        <w:t xml:space="preserve"> (катание на роликах).</w:t>
      </w:r>
      <w:proofErr w:type="gramEnd"/>
    </w:p>
    <w:p w:rsidR="002E1C7A" w:rsidRPr="002E1C7A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proofErr w:type="spellStart"/>
      <w:r w:rsidRPr="00861643">
        <w:rPr>
          <w:rFonts w:ascii="Times New Roman" w:eastAsia="Times New Roman" w:hAnsi="Times New Roman" w:cs="Times New Roman"/>
          <w:b/>
        </w:rPr>
        <w:t>Роллинговый</w:t>
      </w:r>
      <w:proofErr w:type="spellEnd"/>
      <w:r w:rsidRPr="00861643">
        <w:rPr>
          <w:rFonts w:ascii="Times New Roman" w:eastAsia="Times New Roman" w:hAnsi="Times New Roman" w:cs="Times New Roman"/>
          <w:b/>
        </w:rPr>
        <w:t xml:space="preserve"> травматизм</w:t>
      </w:r>
      <w:r w:rsidRPr="00861643">
        <w:rPr>
          <w:rFonts w:ascii="Times New Roman" w:eastAsia="Times New Roman" w:hAnsi="Times New Roman" w:cs="Times New Roman"/>
        </w:rPr>
        <w:t xml:space="preserve"> наступает в результате падений при катании на роликовых коньках. Нередко приводит к тяжелейшим повреждениям опорно-двигательного аппарата и травмам головы, иногда несовместимым с жизнью.</w:t>
      </w:r>
    </w:p>
    <w:p w:rsidR="002E1C7A" w:rsidRPr="00FA7379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 xml:space="preserve">Для предупреждения </w:t>
      </w:r>
      <w:proofErr w:type="spellStart"/>
      <w:r w:rsidRPr="00861643">
        <w:rPr>
          <w:rFonts w:ascii="Times New Roman" w:eastAsia="Times New Roman" w:hAnsi="Times New Roman" w:cs="Times New Roman"/>
          <w:u w:val="single"/>
        </w:rPr>
        <w:t>роллингового</w:t>
      </w:r>
      <w:proofErr w:type="spellEnd"/>
      <w:r w:rsidRPr="00861643">
        <w:rPr>
          <w:rFonts w:ascii="Times New Roman" w:eastAsia="Times New Roman" w:hAnsi="Times New Roman" w:cs="Times New Roman"/>
          <w:u w:val="single"/>
        </w:rPr>
        <w:t xml:space="preserve"> травматизма необходимо:</w:t>
      </w:r>
    </w:p>
    <w:p w:rsidR="002E1C7A" w:rsidRPr="002E1C7A" w:rsidRDefault="002E1C7A" w:rsidP="00F175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выбирать правильно роликовые коньки: голенище должно надежно поддерживать голеностопный сустав;</w:t>
      </w:r>
    </w:p>
    <w:p w:rsidR="002E1C7A" w:rsidRPr="002E1C7A" w:rsidRDefault="002E1C7A" w:rsidP="00F175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научить ребенка стоять и перемещаться на роликах. Для этого можно подвести его к перилам, поставить между двух стульев. Важно проследить за правильной постановкой голеностопного сустава;</w:t>
      </w:r>
    </w:p>
    <w:p w:rsidR="002E1C7A" w:rsidRPr="002E1C7A" w:rsidRDefault="002E1C7A" w:rsidP="00F175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научить способам торможения. Если не можете этого сделать сами - пригласите опытного роллера;</w:t>
      </w:r>
    </w:p>
    <w:p w:rsidR="002E1C7A" w:rsidRPr="002E1C7A" w:rsidRDefault="002E1C7A" w:rsidP="00F175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обязательно приобрести наколенники, налокотники, напульсники и шлем - это предупредит основные травмы; требуйте их использования ребенком;</w:t>
      </w:r>
    </w:p>
    <w:p w:rsidR="002E1C7A" w:rsidRPr="002E1C7A" w:rsidRDefault="002E1C7A" w:rsidP="00F175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научить ребенка правильно падать: вперед на колени, а затем на руки;</w:t>
      </w:r>
    </w:p>
    <w:p w:rsidR="002E1C7A" w:rsidRPr="002E1C7A" w:rsidRDefault="002E1C7A" w:rsidP="00F175E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запретить кататься вблизи проезжей части;</w:t>
      </w:r>
    </w:p>
    <w:p w:rsidR="008252A2" w:rsidRDefault="002E1C7A" w:rsidP="008252A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 xml:space="preserve">- научить детей избегать высоких скоростей, следить за рельефом дороги, </w:t>
      </w:r>
    </w:p>
    <w:p w:rsidR="00C14499" w:rsidRDefault="002E1C7A" w:rsidP="008252A2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быть внимательным.</w:t>
      </w:r>
    </w:p>
    <w:p w:rsidR="002E1C7A" w:rsidRPr="002E1C7A" w:rsidRDefault="00DA657C" w:rsidP="008252A2">
      <w:pPr>
        <w:spacing w:after="0" w:line="240" w:lineRule="auto"/>
        <w:ind w:left="142" w:right="110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lastRenderedPageBreak/>
        <w:pict>
          <v:roundrect id="_x0000_s1037" style="position:absolute;left:0;text-align:left;margin-left:-7.05pt;margin-top:-4.45pt;width:256.2pt;height:551.3pt;z-index:251670528" arcsize="10923f" filled="f" strokeweight="6pt">
            <v:stroke linestyle="thickBetweenThin"/>
          </v:roundrect>
        </w:pict>
      </w:r>
      <w:r w:rsidR="00F175ED">
        <w:rPr>
          <w:rFonts w:ascii="Times New Roman" w:eastAsia="Times New Roman" w:hAnsi="Times New Roman" w:cs="Times New Roman"/>
        </w:rPr>
        <w:t>Д</w:t>
      </w:r>
      <w:r w:rsidR="002E1C7A" w:rsidRPr="00861643">
        <w:rPr>
          <w:rFonts w:ascii="Times New Roman" w:eastAsia="Times New Roman" w:hAnsi="Times New Roman" w:cs="Times New Roman"/>
          <w:b/>
        </w:rPr>
        <w:t>орожно-транспортный травматизм</w:t>
      </w:r>
      <w:r w:rsidR="002E1C7A" w:rsidRPr="00861643">
        <w:rPr>
          <w:rFonts w:ascii="Times New Roman" w:eastAsia="Times New Roman" w:hAnsi="Times New Roman" w:cs="Times New Roman"/>
        </w:rPr>
        <w:t xml:space="preserve"> происходит при несоблюдении правил дорожного движения с участием пешеходов, автомобилей, при езде на велосипеде и мотоцикле.</w:t>
      </w:r>
    </w:p>
    <w:p w:rsidR="002E1C7A" w:rsidRPr="00FA7379" w:rsidRDefault="002E1C7A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>Для предупреждения дорожно-транспортного травматизма необходимо:</w:t>
      </w:r>
    </w:p>
    <w:p w:rsidR="002E1C7A" w:rsidRPr="002E1C7A" w:rsidRDefault="002E1C7A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соблюдать неукоснительно самим, а также научить ребенка соблюдать правила дорожного движения;</w:t>
      </w:r>
    </w:p>
    <w:p w:rsidR="002E1C7A" w:rsidRPr="002E1C7A" w:rsidRDefault="002E1C7A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 xml:space="preserve">- научить ребенка правильно переходить проезжую часть (в установленных местах, на разрешенный сигнал светофора, убедившись в отсутствии транспортных средств). Самая опасная машина - стоящая: ребенок считает, что если опасности не видно, значит, ее нет. Но, выходя из-за такой машины на проезжую часть, 63 ребенка из 100, </w:t>
      </w:r>
      <w:proofErr w:type="gramStart"/>
      <w:r w:rsidRPr="00861643">
        <w:rPr>
          <w:rFonts w:ascii="Times New Roman" w:eastAsia="Times New Roman" w:hAnsi="Times New Roman" w:cs="Times New Roman"/>
        </w:rPr>
        <w:t>попавших</w:t>
      </w:r>
      <w:proofErr w:type="gramEnd"/>
      <w:r w:rsidRPr="00861643">
        <w:rPr>
          <w:rFonts w:ascii="Times New Roman" w:eastAsia="Times New Roman" w:hAnsi="Times New Roman" w:cs="Times New Roman"/>
        </w:rPr>
        <w:t xml:space="preserve"> в дорожное происшествие, попадают под колеса другой машины;</w:t>
      </w:r>
    </w:p>
    <w:p w:rsidR="002E1C7A" w:rsidRPr="002E1C7A" w:rsidRDefault="002E1C7A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использовать при перевозке ребенка в автомобиле специальное кресло и ремни безопасности;</w:t>
      </w:r>
    </w:p>
    <w:p w:rsidR="002E1C7A" w:rsidRPr="002E1C7A" w:rsidRDefault="002E1C7A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научить ребенка безопасному поведению при езде на велосипеде. Дети должны обязательно использовать защитные шлемы и другие защитные приспособления.</w:t>
      </w:r>
    </w:p>
    <w:p w:rsidR="002E1C7A" w:rsidRPr="002E1C7A" w:rsidRDefault="002E1C7A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 xml:space="preserve">Серьезный риск представляет нарушение правил поведения на железной дороге. </w:t>
      </w:r>
    </w:p>
    <w:p w:rsidR="008252A2" w:rsidRDefault="008252A2" w:rsidP="008252A2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</w:p>
    <w:p w:rsidR="002E1C7A" w:rsidRDefault="002E1C7A" w:rsidP="008252A2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  <w:r w:rsidRPr="00FA7379">
        <w:rPr>
          <w:rFonts w:ascii="Times New Roman" w:eastAsia="Times New Roman" w:hAnsi="Times New Roman" w:cs="Times New Roman"/>
          <w:u w:val="single"/>
        </w:rPr>
        <w:t>Д</w:t>
      </w:r>
      <w:r w:rsidRPr="00861643">
        <w:rPr>
          <w:rFonts w:ascii="Times New Roman" w:eastAsia="Times New Roman" w:hAnsi="Times New Roman" w:cs="Times New Roman"/>
          <w:u w:val="single"/>
        </w:rPr>
        <w:t>ля предупреждения дорожно-транспортного травматизма на железной дороге необходимо:</w:t>
      </w:r>
    </w:p>
    <w:p w:rsidR="008252A2" w:rsidRPr="00FA7379" w:rsidRDefault="008252A2" w:rsidP="008252A2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</w:p>
    <w:p w:rsidR="002E1C7A" w:rsidRPr="002E1C7A" w:rsidRDefault="002E1C7A" w:rsidP="00C1449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не оставлять детей без присмотра вблизи железнодорожных путей;</w:t>
      </w:r>
    </w:p>
    <w:p w:rsidR="002E1C7A" w:rsidRPr="002E1C7A" w:rsidRDefault="002E1C7A" w:rsidP="00C1449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запрещать детям находиться на железнодорожных узлах, развязках и т.п., кататься на крышах, подножках, переходных площадках вагонов;</w:t>
      </w:r>
    </w:p>
    <w:p w:rsidR="00FA7379" w:rsidRDefault="002E1C7A" w:rsidP="00C1449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учить детей переходить железнодорожные пути только в специально отведенных местах</w:t>
      </w:r>
      <w:r w:rsidR="00FA7379" w:rsidRPr="00861643">
        <w:rPr>
          <w:rFonts w:ascii="Times New Roman" w:eastAsia="Times New Roman" w:hAnsi="Times New Roman" w:cs="Times New Roman"/>
        </w:rPr>
        <w:t>;</w:t>
      </w:r>
    </w:p>
    <w:p w:rsidR="00C14499" w:rsidRDefault="00C14499" w:rsidP="00C1449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</w:rPr>
      </w:pPr>
    </w:p>
    <w:p w:rsidR="00E701C7" w:rsidRPr="002E1C7A" w:rsidRDefault="00DA657C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DA657C">
        <w:rPr>
          <w:rFonts w:ascii="Times New Roman" w:eastAsia="Times New Roman" w:hAnsi="Times New Roman" w:cs="Times New Roman"/>
          <w:b/>
          <w:bCs/>
          <w:noProof/>
        </w:rPr>
        <w:lastRenderedPageBreak/>
        <w:pict>
          <v:roundrect id="_x0000_s1041" style="position:absolute;left:0;text-align:left;margin-left:2.7pt;margin-top:-4.45pt;width:247.95pt;height:555.8pt;z-index:251674624" arcsize="10923f" filled="f" strokeweight="6pt">
            <v:stroke linestyle="thickBetweenThin"/>
          </v:roundrect>
        </w:pict>
      </w:r>
      <w:r w:rsidRPr="00DA657C"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left:0;text-align:left;margin-left:274.05pt;margin-top:-540.85pt;width:256.2pt;height:578.45pt;z-index:251661312" arcsize="10923f" filled="f" strokeweight="6pt">
            <v:stroke linestyle="thickBetweenThin"/>
          </v:roundrect>
        </w:pict>
      </w:r>
      <w:r w:rsidR="002E1C7A" w:rsidRPr="00861643">
        <w:rPr>
          <w:rFonts w:ascii="Times New Roman" w:eastAsia="Times New Roman" w:hAnsi="Times New Roman" w:cs="Times New Roman"/>
        </w:rPr>
        <w:t>- соблюдать самим и требовать от детей соблюдения правил проезда в железнодорожном транспорте: нахождения на платформах, посадки и высадки пассажиров из вагона, поведения в вагонах.</w:t>
      </w:r>
    </w:p>
    <w:p w:rsidR="00E701C7" w:rsidRPr="002E1C7A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2E1C7A">
        <w:rPr>
          <w:rFonts w:ascii="Times New Roman" w:eastAsia="Times New Roman" w:hAnsi="Times New Roman" w:cs="Times New Roman"/>
          <w:b/>
          <w:bCs/>
        </w:rPr>
        <w:t>Ожоги</w:t>
      </w:r>
      <w:r w:rsidRPr="00861643">
        <w:rPr>
          <w:rFonts w:ascii="Times New Roman" w:eastAsia="Times New Roman" w:hAnsi="Times New Roman" w:cs="Times New Roman"/>
        </w:rPr>
        <w:t xml:space="preserve"> могут быть вызваны соприкосновением с горячими поверхностями, горючими веществами, при нахождении вблизи открытого огня, а также в результате длительного пребывания на солнце (такие ожоги могут сопровождаться солнечным или тепловым ударом).</w:t>
      </w:r>
    </w:p>
    <w:p w:rsidR="00E701C7" w:rsidRPr="00FA7379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>Для предупреждения ожогов:</w:t>
      </w:r>
    </w:p>
    <w:p w:rsidR="00E701C7" w:rsidRPr="002E1C7A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ограничьте доступ детей к открытому огню, явлениям и веществам, которые могут вызвать ожоги;</w:t>
      </w:r>
    </w:p>
    <w:p w:rsidR="00E701C7" w:rsidRPr="002E1C7A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запретите детям разводить костры и находиться вблизи открытого огня без присмотра взрослых.</w:t>
      </w:r>
    </w:p>
    <w:p w:rsidR="00E701C7" w:rsidRPr="00FA7379" w:rsidRDefault="00E701C7" w:rsidP="00F175ED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noProof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>Для профилактики солнечных ожогов и ударов необходимо:</w:t>
      </w:r>
    </w:p>
    <w:p w:rsidR="00E701C7" w:rsidRPr="002E1C7A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защищать в солнечную жаркую погоду голову светлым (</w:t>
      </w:r>
      <w:proofErr w:type="gramStart"/>
      <w:r w:rsidRPr="00861643">
        <w:rPr>
          <w:rFonts w:ascii="Times New Roman" w:eastAsia="Times New Roman" w:hAnsi="Times New Roman" w:cs="Times New Roman"/>
        </w:rPr>
        <w:t>светлое</w:t>
      </w:r>
      <w:proofErr w:type="gramEnd"/>
      <w:r w:rsidRPr="00861643">
        <w:rPr>
          <w:rFonts w:ascii="Times New Roman" w:eastAsia="Times New Roman" w:hAnsi="Times New Roman" w:cs="Times New Roman"/>
        </w:rPr>
        <w:t xml:space="preserve"> лучше отражает солнечный свет), легким, легко проветриваемым головным убором желательно из натурального хлопка, льна;</w:t>
      </w:r>
    </w:p>
    <w:p w:rsidR="00E701C7" w:rsidRPr="002E1C7A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защищать глаза темными очками, при этом очки должны быть с фильтрами, полностью блокирующими солнечные лучи диапазонов A и B;</w:t>
      </w:r>
    </w:p>
    <w:p w:rsidR="00E701C7" w:rsidRPr="002E1C7A" w:rsidRDefault="00E701C7" w:rsidP="00F175E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избегать пребывания на открытых пространствах, под воздействием прямых солнечных лучей (солнце наиболее активно и опасно в период с 12 до 16 часов);</w:t>
      </w:r>
    </w:p>
    <w:p w:rsidR="002E1C7A" w:rsidRPr="002E1C7A" w:rsidRDefault="00F175ED" w:rsidP="00F175E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E1C7A" w:rsidRPr="00861643">
        <w:rPr>
          <w:rFonts w:ascii="Times New Roman" w:eastAsia="Times New Roman" w:hAnsi="Times New Roman" w:cs="Times New Roman"/>
        </w:rPr>
        <w:t>находиться на солнце (если ребенок загорает в первый раз) можно не более 5 - 6 минут и 8 - 10 минут после образования загара;</w:t>
      </w:r>
    </w:p>
    <w:p w:rsidR="002E1C7A" w:rsidRPr="002E1C7A" w:rsidRDefault="00DA657C" w:rsidP="00F175E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roundrect id="_x0000_s1038" style="position:absolute;left:0;text-align:left;margin-left:521.3pt;margin-top:-.7pt;width:256.2pt;height:553.1pt;z-index:251672576" arcsize="10923f" filled="f" strokeweight="6pt">
            <v:stroke linestyle="thickBetweenThin"/>
          </v:roundrect>
        </w:pict>
      </w:r>
      <w:r w:rsidR="002E1C7A" w:rsidRPr="00861643">
        <w:rPr>
          <w:rFonts w:ascii="Times New Roman" w:eastAsia="Times New Roman" w:hAnsi="Times New Roman" w:cs="Times New Roman"/>
        </w:rPr>
        <w:t>- принимать солнечные ванны не чаще 2 - 3 раз в день с перерывами, во время которых ребенок должен быть в тени;</w:t>
      </w:r>
    </w:p>
    <w:p w:rsidR="00E701C7" w:rsidRPr="002E1C7A" w:rsidRDefault="00E701C7" w:rsidP="008252A2">
      <w:p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избегать воздействия прямых лучей солнца на непокрытое тело, а особенно голову</w:t>
      </w:r>
      <w:r w:rsidR="00F175ED">
        <w:rPr>
          <w:rFonts w:ascii="Times New Roman" w:eastAsia="Times New Roman" w:hAnsi="Times New Roman" w:cs="Times New Roman"/>
        </w:rPr>
        <w:t>;</w:t>
      </w:r>
    </w:p>
    <w:p w:rsidR="00F175ED" w:rsidRPr="008252A2" w:rsidRDefault="00DA657C" w:rsidP="008252A2">
      <w:pPr>
        <w:spacing w:after="0" w:line="240" w:lineRule="auto"/>
        <w:ind w:right="-32" w:firstLine="142"/>
        <w:jc w:val="both"/>
        <w:rPr>
          <w:rFonts w:ascii="Times New Roman" w:hAnsi="Times New Roman" w:cs="Times New Roman"/>
        </w:rPr>
      </w:pPr>
      <w:r w:rsidRPr="00DA657C">
        <w:rPr>
          <w:rFonts w:ascii="Times New Roman" w:eastAsia="Times New Roman" w:hAnsi="Times New Roman" w:cs="Times New Roman"/>
          <w:b/>
          <w:noProof/>
        </w:rPr>
        <w:lastRenderedPageBreak/>
        <w:pict>
          <v:roundrect id="_x0000_s1040" style="position:absolute;left:0;text-align:left;margin-left:-14.25pt;margin-top:-10.4pt;width:261.75pt;height:552.65pt;z-index:251673600" arcsize="10923f" filled="f" strokeweight="6pt">
            <v:stroke linestyle="thickBetweenThin"/>
          </v:roundrect>
        </w:pict>
      </w:r>
      <w:r w:rsidR="00F175ED" w:rsidRPr="00861643">
        <w:rPr>
          <w:rFonts w:ascii="Times New Roman" w:eastAsia="Times New Roman" w:hAnsi="Times New Roman" w:cs="Times New Roman"/>
        </w:rPr>
        <w:t>- загорать лучше не лежа, а в движении, а также принимать солнечные ванны в утренние и вечерние часы;</w:t>
      </w:r>
    </w:p>
    <w:p w:rsidR="00F175ED" w:rsidRPr="002E1C7A" w:rsidRDefault="00F175ED" w:rsidP="00F1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 xml:space="preserve">- приучать ребенка поддерживать в организме водный баланс: находясь на </w:t>
      </w:r>
      <w:proofErr w:type="gramStart"/>
      <w:r w:rsidRPr="00861643">
        <w:rPr>
          <w:rFonts w:ascii="Times New Roman" w:eastAsia="Times New Roman" w:hAnsi="Times New Roman" w:cs="Times New Roman"/>
        </w:rPr>
        <w:t>отдыхе</w:t>
      </w:r>
      <w:proofErr w:type="gramEnd"/>
      <w:r w:rsidRPr="00861643">
        <w:rPr>
          <w:rFonts w:ascii="Times New Roman" w:eastAsia="Times New Roman" w:hAnsi="Times New Roman" w:cs="Times New Roman"/>
        </w:rPr>
        <w:t xml:space="preserve"> на море, пить не меньше 2 - 3 литров в день;</w:t>
      </w:r>
    </w:p>
    <w:p w:rsidR="00F175ED" w:rsidRPr="002E1C7A" w:rsidRDefault="00F175ED" w:rsidP="00F1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протирать время от времени лицо мокрым, прохладным платком, чаще умываться и принимать прохладный душ</w:t>
      </w:r>
      <w:r w:rsidRPr="002E1C7A">
        <w:rPr>
          <w:rFonts w:ascii="Times New Roman" w:eastAsia="Times New Roman" w:hAnsi="Times New Roman" w:cs="Times New Roman"/>
        </w:rPr>
        <w:t>;</w:t>
      </w:r>
    </w:p>
    <w:p w:rsidR="00F175ED" w:rsidRPr="00F175ED" w:rsidRDefault="00F175ED" w:rsidP="00F175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научить ребенка при ощущении недомогания незамедлительно обращаться за помощью.</w:t>
      </w:r>
    </w:p>
    <w:p w:rsidR="00FA7379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2E1C7A">
        <w:rPr>
          <w:rFonts w:ascii="Times New Roman" w:eastAsia="Times New Roman" w:hAnsi="Times New Roman" w:cs="Times New Roman"/>
          <w:b/>
          <w:bCs/>
        </w:rPr>
        <w:t xml:space="preserve">Падения </w:t>
      </w:r>
      <w:proofErr w:type="gramStart"/>
      <w:r w:rsidRPr="002E1C7A">
        <w:rPr>
          <w:rFonts w:ascii="Times New Roman" w:eastAsia="Times New Roman" w:hAnsi="Times New Roman" w:cs="Times New Roman"/>
          <w:b/>
          <w:bCs/>
        </w:rPr>
        <w:t>с высоты</w:t>
      </w:r>
      <w:r w:rsidRPr="00861643">
        <w:rPr>
          <w:rFonts w:ascii="Times New Roman" w:eastAsia="Times New Roman" w:hAnsi="Times New Roman" w:cs="Times New Roman"/>
        </w:rPr>
        <w:t xml:space="preserve"> чаще всего связаны с пребыванием детей без присмотра в опасных местах на высоте</w:t>
      </w:r>
      <w:proofErr w:type="gramEnd"/>
      <w:r w:rsidRPr="00861643">
        <w:rPr>
          <w:rFonts w:ascii="Times New Roman" w:eastAsia="Times New Roman" w:hAnsi="Times New Roman" w:cs="Times New Roman"/>
        </w:rPr>
        <w:t>, с опасными играми на крышах, стройках, чердаках, сараях, деревьях, а также с нарушением правил поведения на аттракционах и качелях.</w:t>
      </w:r>
      <w:r w:rsidRPr="002E1C7A">
        <w:rPr>
          <w:rFonts w:ascii="Times New Roman" w:eastAsia="Times New Roman" w:hAnsi="Times New Roman" w:cs="Times New Roman"/>
        </w:rPr>
        <w:t xml:space="preserve"> </w:t>
      </w:r>
    </w:p>
    <w:p w:rsidR="002E1C7A" w:rsidRPr="00FA7379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>Для предупреждения падения с высоты необходимо:</w:t>
      </w:r>
    </w:p>
    <w:p w:rsidR="002E1C7A" w:rsidRPr="002E1C7A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запретить детям играть в опасных местах;</w:t>
      </w:r>
    </w:p>
    <w:p w:rsidR="002E1C7A" w:rsidRPr="002E1C7A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не оставлять детей без присмотра на высоте;</w:t>
      </w:r>
    </w:p>
    <w:p w:rsidR="002E1C7A" w:rsidRPr="002E1C7A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объяснить подробно правила пользования аттракционами и качелями, необходимость соблюдения всех правил безопасности, в том числе не вставать во время движения аттракциона или во время раскачивания, не раскачиваться на большую высоту и т.п., а также использования всех страховочных приспособлений;</w:t>
      </w:r>
    </w:p>
    <w:p w:rsidR="002E1C7A" w:rsidRPr="002E1C7A" w:rsidRDefault="002E1C7A" w:rsidP="002E1C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обеспечить ребенку безопасность и присмотр при открытых окнах и балконах; объяснить, что москитные сетки не защищают от падений.</w:t>
      </w:r>
    </w:p>
    <w:p w:rsidR="002E1C7A" w:rsidRPr="002E1C7A" w:rsidRDefault="002E1C7A" w:rsidP="00FA737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  <w:b/>
        </w:rPr>
        <w:t>Отравления</w:t>
      </w:r>
      <w:r w:rsidRPr="00861643">
        <w:rPr>
          <w:rFonts w:ascii="Times New Roman" w:eastAsia="Times New Roman" w:hAnsi="Times New Roman" w:cs="Times New Roman"/>
        </w:rPr>
        <w:t xml:space="preserve"> чаще всего наступают в результате вдыхания или соприкосновения ребенка с ядовитым веществом, употребления внутрь медикаментов, а также при употреблении в пищу ядовитых грибов, ягод или ядовитых растений.</w:t>
      </w:r>
    </w:p>
    <w:p w:rsidR="002E1C7A" w:rsidRPr="00FA7379" w:rsidRDefault="00DA657C" w:rsidP="00C14499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noProof/>
          <w:u w:val="single"/>
        </w:rPr>
        <w:lastRenderedPageBreak/>
        <w:pict>
          <v:roundrect id="_x0000_s1035" style="position:absolute;left:0;text-align:left;margin-left:-7.8pt;margin-top:-10.4pt;width:242.6pt;height:552.65pt;z-index:251667456" arcsize="10923f" filled="f" strokeweight="6pt">
            <v:stroke linestyle="thickBetweenThin"/>
          </v:roundrect>
        </w:pict>
      </w:r>
      <w:r w:rsidR="002E1C7A" w:rsidRPr="00861643">
        <w:rPr>
          <w:rFonts w:ascii="Times New Roman" w:eastAsia="Times New Roman" w:hAnsi="Times New Roman" w:cs="Times New Roman"/>
          <w:u w:val="single"/>
        </w:rPr>
        <w:t>Для предупреждения отравления необходимо:</w:t>
      </w:r>
    </w:p>
    <w:p w:rsidR="002E1C7A" w:rsidRPr="002E1C7A" w:rsidRDefault="00FA7379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E1C7A" w:rsidRPr="00861643">
        <w:rPr>
          <w:rFonts w:ascii="Times New Roman" w:eastAsia="Times New Roman" w:hAnsi="Times New Roman" w:cs="Times New Roman"/>
        </w:rPr>
        <w:t>хранить ядовитые вещества и медикаменты в недоступном для детей месте, в специально маркированной посуде;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давать ребенку лекарственные препараты только по назначению врача и ни в коем случае не давать ему лекарства, предназначенные для взрослых или детей другого возраста;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не употреблять в пищу незнакомые грибы и ягоды. Объяснить ребенку, что пробовать незнакомые грибы, ягоды и другие растения опасно для жизни.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  <w:b/>
        </w:rPr>
        <w:t>Поражение электрическим током</w:t>
      </w:r>
      <w:r w:rsidRPr="00861643">
        <w:rPr>
          <w:rFonts w:ascii="Times New Roman" w:eastAsia="Times New Roman" w:hAnsi="Times New Roman" w:cs="Times New Roman"/>
        </w:rPr>
        <w:t xml:space="preserve"> чаще всего наступает при нахождении детей в запрещенных местах (на стройках, в промышленных зонах, заброшенных домах и т.п.)</w:t>
      </w:r>
      <w:r w:rsidRPr="002E1C7A">
        <w:rPr>
          <w:rFonts w:ascii="Times New Roman" w:eastAsia="Times New Roman" w:hAnsi="Times New Roman" w:cs="Times New Roman"/>
        </w:rPr>
        <w:t xml:space="preserve">. </w:t>
      </w:r>
    </w:p>
    <w:p w:rsidR="002E1C7A" w:rsidRPr="00FA7379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>Для предупреждения поражения электрическим током необходимо: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запретить детям играть в опасных местах;</w:t>
      </w:r>
    </w:p>
    <w:p w:rsidR="002E1C7A" w:rsidRPr="002E1C7A" w:rsidRDefault="00FA7379" w:rsidP="00FA7379">
      <w:pPr>
        <w:tabs>
          <w:tab w:val="left" w:pos="567"/>
        </w:tabs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2E1C7A" w:rsidRPr="00861643">
        <w:rPr>
          <w:rFonts w:ascii="Times New Roman" w:eastAsia="Times New Roman" w:hAnsi="Times New Roman" w:cs="Times New Roman"/>
        </w:rPr>
        <w:t>объяснить ребенку опасность прикосновения к электрическим проводам.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  <w:b/>
        </w:rPr>
        <w:t xml:space="preserve">Утопления </w:t>
      </w:r>
      <w:r w:rsidRPr="00861643">
        <w:rPr>
          <w:rFonts w:ascii="Times New Roman" w:eastAsia="Times New Roman" w:hAnsi="Times New Roman" w:cs="Times New Roman"/>
        </w:rPr>
        <w:t>происходят по причине купания в запрещенных местах, ныряния на глубину или неумения ребенка плавать.</w:t>
      </w:r>
    </w:p>
    <w:p w:rsidR="002E1C7A" w:rsidRPr="00FA7379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u w:val="single"/>
        </w:rPr>
      </w:pPr>
      <w:r w:rsidRPr="00861643">
        <w:rPr>
          <w:rFonts w:ascii="Times New Roman" w:eastAsia="Times New Roman" w:hAnsi="Times New Roman" w:cs="Times New Roman"/>
          <w:u w:val="single"/>
        </w:rPr>
        <w:t>Для предупреждения утопления необходимо: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не оставлять ребенка без присмотра вблизи водоема;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разрешать купаться только в специально отведенных для этого местах;</w:t>
      </w:r>
    </w:p>
    <w:p w:rsidR="002E1C7A" w:rsidRPr="002E1C7A" w:rsidRDefault="002E1C7A" w:rsidP="00F175ED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обеспечить его защитными средствами в случае, если ребенок не умеет плавать;</w:t>
      </w:r>
    </w:p>
    <w:p w:rsidR="00FA7379" w:rsidRPr="002E1C7A" w:rsidRDefault="002E1C7A" w:rsidP="00C67C4A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861643">
        <w:rPr>
          <w:rFonts w:ascii="Times New Roman" w:eastAsia="Times New Roman" w:hAnsi="Times New Roman" w:cs="Times New Roman"/>
        </w:rPr>
        <w:t>- напоминать ребенку правила поведения на воде перед каждым посещением водоема.</w:t>
      </w:r>
    </w:p>
    <w:p w:rsidR="00970B9A" w:rsidRDefault="00970B9A" w:rsidP="00970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C7A">
        <w:rPr>
          <w:rFonts w:ascii="Times New Roman" w:eastAsia="Times New Roman" w:hAnsi="Times New Roman" w:cs="Times New Roman"/>
          <w:b/>
          <w:sz w:val="24"/>
          <w:szCs w:val="24"/>
        </w:rPr>
        <w:t>Вы должны сделать все возможное,</w:t>
      </w:r>
    </w:p>
    <w:p w:rsidR="00C67C4A" w:rsidRPr="00C14499" w:rsidRDefault="00970B9A" w:rsidP="00C14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C7A">
        <w:rPr>
          <w:rFonts w:ascii="Times New Roman" w:eastAsia="Times New Roman" w:hAnsi="Times New Roman" w:cs="Times New Roman"/>
          <w:b/>
          <w:sz w:val="24"/>
          <w:szCs w:val="24"/>
        </w:rPr>
        <w:t xml:space="preserve"> чтобы максимально обезопасить ребенка от несчастного случая.</w:t>
      </w:r>
    </w:p>
    <w:p w:rsidR="005A4A1D" w:rsidRPr="005A4A1D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A4A1D">
        <w:rPr>
          <w:rFonts w:ascii="Times New Roman" w:eastAsia="Times New Roman" w:hAnsi="Times New Roman" w:cs="Times New Roman"/>
          <w:b/>
          <w:sz w:val="16"/>
          <w:szCs w:val="16"/>
        </w:rPr>
        <w:t>По всем вопросам обращаться к специалистам</w:t>
      </w:r>
    </w:p>
    <w:p w:rsidR="005A4A1D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A4A1D">
        <w:rPr>
          <w:rFonts w:ascii="Times New Roman" w:eastAsia="Times New Roman" w:hAnsi="Times New Roman" w:cs="Times New Roman"/>
          <w:b/>
          <w:sz w:val="16"/>
          <w:szCs w:val="16"/>
        </w:rPr>
        <w:t>Отделения социальной  диагностики и</w:t>
      </w:r>
    </w:p>
    <w:p w:rsidR="0079015F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A4A1D">
        <w:rPr>
          <w:rFonts w:ascii="Times New Roman" w:eastAsia="Times New Roman" w:hAnsi="Times New Roman" w:cs="Times New Roman"/>
          <w:b/>
          <w:sz w:val="16"/>
          <w:szCs w:val="16"/>
        </w:rPr>
        <w:t xml:space="preserve">социальной реабилитации несовершеннолетних </w:t>
      </w:r>
      <w:r w:rsidR="0079015F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:rsidR="005A4A1D" w:rsidRPr="005A4A1D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A4A1D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 </w:t>
      </w:r>
      <w:r w:rsidRPr="005A4A1D">
        <w:rPr>
          <w:rFonts w:ascii="Times New Roman" w:eastAsia="Times New Roman" w:hAnsi="Times New Roman" w:cs="Times New Roman"/>
          <w:b/>
          <w:sz w:val="16"/>
          <w:szCs w:val="16"/>
        </w:rPr>
        <w:t>лично и по тел.: 8(39550) 4-27-40</w:t>
      </w:r>
    </w:p>
    <w:p w:rsidR="00E701C7" w:rsidRPr="005A4A1D" w:rsidRDefault="00E701C7" w:rsidP="00C144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E701C7" w:rsidRPr="002E1C7A" w:rsidRDefault="00DA657C" w:rsidP="00C31F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A657C">
        <w:rPr>
          <w:rFonts w:ascii="Times New Roman" w:eastAsiaTheme="minorHAnsi" w:hAnsi="Times New Roman" w:cs="Times New Roman"/>
          <w:noProof/>
          <w:sz w:val="16"/>
          <w:szCs w:val="16"/>
        </w:rPr>
        <w:lastRenderedPageBreak/>
        <w:pict>
          <v:roundrect id="_x0000_s1026" style="position:absolute;left:0;text-align:left;margin-left:-12.5pt;margin-top:-10.4pt;width:256.2pt;height:561pt;z-index:251658240" arcsize="10923f" filled="f" strokeweight="6pt">
            <v:stroke linestyle="thickBetweenThin"/>
          </v:roundrect>
        </w:pict>
      </w:r>
      <w:r w:rsidR="00E701C7" w:rsidRPr="002E1C7A">
        <w:rPr>
          <w:rFonts w:ascii="Times New Roman" w:eastAsia="Times New Roman" w:hAnsi="Times New Roman" w:cs="Times New Roman"/>
          <w:b/>
          <w:caps/>
          <w:sz w:val="24"/>
          <w:szCs w:val="24"/>
        </w:rPr>
        <w:t>ОГКУсО «Центр помощи детям, оставшимся без попечения родителей,</w:t>
      </w:r>
      <w:r w:rsidR="00C31F29" w:rsidRPr="00C31F2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701C7" w:rsidRPr="002E1C7A">
        <w:rPr>
          <w:rFonts w:ascii="Times New Roman" w:eastAsia="Times New Roman" w:hAnsi="Times New Roman" w:cs="Times New Roman"/>
          <w:b/>
          <w:caps/>
          <w:sz w:val="24"/>
          <w:szCs w:val="24"/>
        </w:rPr>
        <w:t>г. Шелехова»</w:t>
      </w:r>
    </w:p>
    <w:p w:rsidR="005A4A1D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5A4A1D" w:rsidRPr="005A4A1D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5A4A1D">
        <w:rPr>
          <w:rFonts w:ascii="Times New Roman" w:eastAsia="Times New Roman" w:hAnsi="Times New Roman" w:cs="Times New Roman"/>
          <w:b/>
          <w:caps/>
          <w:sz w:val="20"/>
          <w:szCs w:val="20"/>
        </w:rPr>
        <w:t>отделение</w:t>
      </w:r>
    </w:p>
    <w:p w:rsidR="005A4A1D" w:rsidRPr="005A4A1D" w:rsidRDefault="005A4A1D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5A4A1D">
        <w:rPr>
          <w:rFonts w:ascii="Times New Roman" w:eastAsia="Times New Roman" w:hAnsi="Times New Roman" w:cs="Times New Roman"/>
          <w:b/>
          <w:caps/>
          <w:sz w:val="20"/>
          <w:szCs w:val="20"/>
        </w:rPr>
        <w:t>социальной диагностики и социальной реабилитации несовершеннолетних (стационар)</w:t>
      </w:r>
    </w:p>
    <w:p w:rsidR="00E701C7" w:rsidRPr="002E1C7A" w:rsidRDefault="00E701C7" w:rsidP="00E701C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701C7" w:rsidRPr="003467CB" w:rsidRDefault="00E701C7" w:rsidP="00E701C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67CB">
        <w:rPr>
          <w:rFonts w:ascii="Times New Roman" w:eastAsia="Times New Roman" w:hAnsi="Times New Roman" w:cs="Times New Roman"/>
          <w:b/>
          <w:sz w:val="28"/>
          <w:szCs w:val="28"/>
        </w:rPr>
        <w:t>Памятка</w:t>
      </w:r>
    </w:p>
    <w:p w:rsidR="00E701C7" w:rsidRPr="003467CB" w:rsidRDefault="00E701C7" w:rsidP="00E70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67CB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предупреждению несчастных случаев</w:t>
      </w:r>
    </w:p>
    <w:p w:rsidR="00C67C4A" w:rsidRPr="002E1C7A" w:rsidRDefault="00C67C4A" w:rsidP="00C67C4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C7A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воспитателям (педагогам), родителям </w:t>
      </w:r>
    </w:p>
    <w:p w:rsidR="00E701C7" w:rsidRPr="002E1C7A" w:rsidRDefault="00E701C7" w:rsidP="00E701C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14499" w:rsidRDefault="003467CB" w:rsidP="005A4A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67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0210" cy="2733675"/>
            <wp:effectExtent l="19050" t="0" r="2540" b="0"/>
            <wp:docPr id="1" name="Рисунок 11" descr="C:\Documents and Settings\User2\Рабочий стол\буклр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2\Рабочий стол\буклрис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A1D" w:rsidRDefault="005A4A1D" w:rsidP="003467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A4A1D" w:rsidRDefault="005A4A1D" w:rsidP="003467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A4A1D" w:rsidRDefault="005A4A1D" w:rsidP="003467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67CB" w:rsidRDefault="0079015F" w:rsidP="003467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01C7" w:rsidRPr="002E1C7A">
        <w:rPr>
          <w:rFonts w:ascii="Times New Roman" w:eastAsia="Times New Roman" w:hAnsi="Times New Roman" w:cs="Times New Roman"/>
          <w:sz w:val="24"/>
          <w:szCs w:val="24"/>
        </w:rPr>
        <w:t xml:space="preserve"> Трухина Ольга Львовна, социальный педагог</w:t>
      </w:r>
    </w:p>
    <w:p w:rsidR="00E701C7" w:rsidRPr="00C14499" w:rsidRDefault="005A4A1D" w:rsidP="00E701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1F29" w:rsidRPr="005A4A1D" w:rsidRDefault="00C31F29" w:rsidP="00346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01C7" w:rsidRPr="002E1C7A" w:rsidRDefault="00E701C7" w:rsidP="00FA7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C7A">
        <w:rPr>
          <w:rFonts w:ascii="Times New Roman" w:eastAsia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2E1C7A">
        <w:rPr>
          <w:rFonts w:ascii="Times New Roman" w:eastAsia="Times New Roman" w:hAnsi="Times New Roman" w:cs="Times New Roman"/>
          <w:b/>
          <w:sz w:val="24"/>
          <w:szCs w:val="24"/>
        </w:rPr>
        <w:t>Шелехов</w:t>
      </w:r>
      <w:proofErr w:type="spellEnd"/>
    </w:p>
    <w:sectPr w:rsidR="00E701C7" w:rsidRPr="002E1C7A" w:rsidSect="00C14499">
      <w:pgSz w:w="16838" w:h="11906" w:orient="landscape"/>
      <w:pgMar w:top="568" w:right="720" w:bottom="284" w:left="720" w:header="708" w:footer="708" w:gutter="0"/>
      <w:cols w:num="3" w:space="7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01C7"/>
    <w:rsid w:val="00010E00"/>
    <w:rsid w:val="002871CB"/>
    <w:rsid w:val="002E1C7A"/>
    <w:rsid w:val="003467CB"/>
    <w:rsid w:val="005A4A1D"/>
    <w:rsid w:val="0073673E"/>
    <w:rsid w:val="0079015F"/>
    <w:rsid w:val="008252A2"/>
    <w:rsid w:val="008D271F"/>
    <w:rsid w:val="008D4CB5"/>
    <w:rsid w:val="00970B9A"/>
    <w:rsid w:val="00C14499"/>
    <w:rsid w:val="00C31F29"/>
    <w:rsid w:val="00C67C4A"/>
    <w:rsid w:val="00DA657C"/>
    <w:rsid w:val="00DE7E8B"/>
    <w:rsid w:val="00E701C7"/>
    <w:rsid w:val="00EF4882"/>
    <w:rsid w:val="00F175ED"/>
    <w:rsid w:val="00FA7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1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6</cp:revision>
  <cp:lastPrinted>2018-06-28T08:09:00Z</cp:lastPrinted>
  <dcterms:created xsi:type="dcterms:W3CDTF">2018-06-28T07:55:00Z</dcterms:created>
  <dcterms:modified xsi:type="dcterms:W3CDTF">2019-08-07T10:02:00Z</dcterms:modified>
</cp:coreProperties>
</file>